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0E7" w:rsidRPr="001F0CC3" w:rsidRDefault="00E550E7" w:rsidP="00E550E7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 w:rsidRPr="001F0CC3">
        <w:rPr>
          <w:b/>
          <w:noProof/>
          <w:lang w:val="ru-RU"/>
        </w:rPr>
        <w:drawing>
          <wp:inline distT="0" distB="0" distL="0" distR="0" wp14:anchorId="3A6AEE4C" wp14:editId="3344AB82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        </w:t>
      </w:r>
    </w:p>
    <w:p w:rsidR="00E550E7" w:rsidRPr="001F0CC3" w:rsidRDefault="00E550E7" w:rsidP="00E550E7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E550E7" w:rsidRPr="001F0CC3" w:rsidRDefault="00E550E7" w:rsidP="00E550E7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E550E7" w:rsidRPr="001F0CC3" w:rsidRDefault="00E550E7" w:rsidP="00E550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E550E7" w:rsidRDefault="00E550E7" w:rsidP="00E550E7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ШІСТДЕСЯТ ШОСТА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E550E7" w:rsidRPr="000667F9" w:rsidRDefault="00E550E7" w:rsidP="00E550E7">
      <w:pPr>
        <w:jc w:val="center"/>
        <w:rPr>
          <w:b/>
          <w:sz w:val="28"/>
          <w:szCs w:val="28"/>
          <w:lang w:val="uk-UA"/>
        </w:rPr>
      </w:pPr>
    </w:p>
    <w:p w:rsidR="00E550E7" w:rsidRDefault="00E550E7" w:rsidP="00E550E7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E550E7" w:rsidRPr="001F0CC3" w:rsidRDefault="00E550E7" w:rsidP="00E550E7">
      <w:pPr>
        <w:rPr>
          <w:lang w:val="uk-UA"/>
        </w:rPr>
      </w:pPr>
    </w:p>
    <w:p w:rsidR="00E550E7" w:rsidRPr="001F0CC3" w:rsidRDefault="00E550E7" w:rsidP="00E550E7">
      <w:pPr>
        <w:rPr>
          <w:lang w:val="uk-UA"/>
        </w:rPr>
      </w:pPr>
    </w:p>
    <w:p w:rsidR="00E550E7" w:rsidRPr="0088407A" w:rsidRDefault="00E550E7" w:rsidP="00E550E7">
      <w:pPr>
        <w:pStyle w:val="1"/>
        <w:rPr>
          <w:b/>
        </w:rPr>
      </w:pPr>
      <w:r w:rsidRPr="001F0CC3">
        <w:rPr>
          <w:b/>
        </w:rPr>
        <w:t>«</w:t>
      </w:r>
      <w:r>
        <w:rPr>
          <w:b/>
        </w:rPr>
        <w:t>26</w:t>
      </w:r>
      <w:r w:rsidRPr="001F0CC3">
        <w:rPr>
          <w:b/>
        </w:rPr>
        <w:t xml:space="preserve">» </w:t>
      </w:r>
      <w:r>
        <w:rPr>
          <w:b/>
        </w:rPr>
        <w:t xml:space="preserve">вересня </w:t>
      </w:r>
      <w:r w:rsidRPr="001F0CC3">
        <w:rPr>
          <w:b/>
        </w:rPr>
        <w:t>201</w:t>
      </w:r>
      <w:r>
        <w:rPr>
          <w:b/>
        </w:rPr>
        <w:t>9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</w:t>
      </w:r>
      <w:r>
        <w:rPr>
          <w:b/>
        </w:rPr>
        <w:t xml:space="preserve">          </w:t>
      </w:r>
      <w:r w:rsidRPr="001F0CC3">
        <w:rPr>
          <w:b/>
        </w:rPr>
        <w:t xml:space="preserve">     </w:t>
      </w:r>
      <w:r>
        <w:rPr>
          <w:b/>
        </w:rPr>
        <w:t xml:space="preserve">   </w:t>
      </w:r>
      <w:r w:rsidRPr="001F0CC3">
        <w:rPr>
          <w:b/>
        </w:rPr>
        <w:t xml:space="preserve">     №</w:t>
      </w:r>
      <w:r>
        <w:rPr>
          <w:b/>
        </w:rPr>
        <w:t xml:space="preserve"> 3953</w:t>
      </w:r>
      <w:r w:rsidRPr="001F0CC3">
        <w:rPr>
          <w:b/>
        </w:rPr>
        <w:t xml:space="preserve">- </w:t>
      </w:r>
      <w:r>
        <w:rPr>
          <w:b/>
        </w:rPr>
        <w:t>66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E550E7" w:rsidRPr="0088407A" w:rsidRDefault="00E550E7" w:rsidP="00E550E7">
      <w:pPr>
        <w:rPr>
          <w:b/>
          <w:color w:val="FF0000"/>
          <w:lang w:val="uk-UA"/>
        </w:rPr>
      </w:pPr>
    </w:p>
    <w:p w:rsidR="00E550E7" w:rsidRPr="0088407A" w:rsidRDefault="00E550E7" w:rsidP="00E550E7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E550E7" w:rsidRPr="0088407A" w:rsidRDefault="00E550E7" w:rsidP="00E550E7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Pr="0088407A">
        <w:rPr>
          <w:b/>
          <w:lang w:val="uk-UA"/>
        </w:rPr>
        <w:t xml:space="preserve"> сесії  Бучанської   міської ради</w:t>
      </w:r>
    </w:p>
    <w:p w:rsidR="00E550E7" w:rsidRPr="009E6564" w:rsidRDefault="00E550E7" w:rsidP="00E550E7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</w:t>
      </w:r>
      <w:proofErr w:type="gramStart"/>
      <w:r w:rsidRPr="0088407A">
        <w:rPr>
          <w:b/>
          <w:lang w:val="uk-UA"/>
        </w:rPr>
        <w:t xml:space="preserve">від  </w:t>
      </w:r>
      <w:r w:rsidRPr="009E6564">
        <w:rPr>
          <w:b/>
          <w:lang w:val="uk-UA"/>
        </w:rPr>
        <w:t>20</w:t>
      </w:r>
      <w:proofErr w:type="gramEnd"/>
      <w:r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Pr="009E6564">
        <w:rPr>
          <w:b/>
          <w:lang w:val="uk-UA"/>
        </w:rPr>
        <w:t>8</w:t>
      </w:r>
    </w:p>
    <w:p w:rsidR="00E550E7" w:rsidRPr="009E6564" w:rsidRDefault="00E550E7" w:rsidP="00E550E7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Pr="009E6564">
        <w:rPr>
          <w:b/>
          <w:lang w:val="uk-UA"/>
        </w:rPr>
        <w:t>51-</w:t>
      </w:r>
      <w:r w:rsidRPr="009E6564">
        <w:rPr>
          <w:b/>
          <w:lang w:val="en-US"/>
        </w:rPr>
        <w:t>VII</w:t>
      </w:r>
    </w:p>
    <w:p w:rsidR="00E550E7" w:rsidRPr="009E6564" w:rsidRDefault="00E550E7" w:rsidP="00E550E7">
      <w:pPr>
        <w:rPr>
          <w:b/>
        </w:rPr>
      </w:pPr>
      <w:r w:rsidRPr="009E6564">
        <w:rPr>
          <w:b/>
          <w:lang w:val="uk-UA"/>
        </w:rPr>
        <w:t>«</w:t>
      </w:r>
      <w:r w:rsidRPr="009E6564">
        <w:rPr>
          <w:b/>
        </w:rPr>
        <w:t>Про  бюджет  міста  Буча на 201</w:t>
      </w:r>
      <w:r w:rsidRPr="009E6564">
        <w:rPr>
          <w:b/>
          <w:lang w:val="uk-UA"/>
        </w:rPr>
        <w:t>9</w:t>
      </w:r>
      <w:r w:rsidRPr="009E6564">
        <w:rPr>
          <w:b/>
        </w:rPr>
        <w:t xml:space="preserve"> </w:t>
      </w:r>
      <w:proofErr w:type="spellStart"/>
      <w:r w:rsidRPr="009E6564">
        <w:rPr>
          <w:b/>
        </w:rPr>
        <w:t>рік</w:t>
      </w:r>
      <w:proofErr w:type="spellEnd"/>
      <w:r w:rsidRPr="009E6564">
        <w:rPr>
          <w:b/>
        </w:rPr>
        <w:t>»</w:t>
      </w:r>
    </w:p>
    <w:p w:rsidR="00E550E7" w:rsidRPr="001F0CC3" w:rsidRDefault="00E550E7" w:rsidP="00E550E7">
      <w:pPr>
        <w:rPr>
          <w:b/>
          <w:sz w:val="22"/>
          <w:szCs w:val="22"/>
          <w:lang w:val="uk-UA"/>
        </w:rPr>
      </w:pPr>
    </w:p>
    <w:p w:rsidR="00E550E7" w:rsidRPr="00FC2E86" w:rsidRDefault="00E550E7" w:rsidP="00E550E7">
      <w:pPr>
        <w:rPr>
          <w:b/>
          <w:sz w:val="22"/>
          <w:szCs w:val="22"/>
          <w:lang w:val="uk-UA"/>
        </w:rPr>
      </w:pPr>
      <w:r w:rsidRPr="001F0CC3">
        <w:tab/>
      </w:r>
    </w:p>
    <w:p w:rsidR="00E550E7" w:rsidRPr="00FC2E86" w:rsidRDefault="00E550E7" w:rsidP="00E550E7">
      <w:pPr>
        <w:jc w:val="both"/>
        <w:rPr>
          <w:lang w:val="uk-UA"/>
        </w:rPr>
      </w:pPr>
      <w:r w:rsidRPr="00FC2E86">
        <w:tab/>
      </w:r>
      <w:r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FC2E86">
        <w:rPr>
          <w:bCs/>
          <w:lang w:val="uk-UA"/>
        </w:rPr>
        <w:t xml:space="preserve">села </w:t>
      </w:r>
      <w:proofErr w:type="spellStart"/>
      <w:r w:rsidRPr="00FC2E86">
        <w:rPr>
          <w:bCs/>
          <w:lang w:val="uk-UA"/>
        </w:rPr>
        <w:t>Гаврилівка</w:t>
      </w:r>
      <w:proofErr w:type="spellEnd"/>
      <w:r w:rsidRPr="00FC2E86">
        <w:rPr>
          <w:bCs/>
          <w:lang w:val="uk-UA"/>
        </w:rPr>
        <w:t xml:space="preserve"> та села </w:t>
      </w:r>
      <w:proofErr w:type="spellStart"/>
      <w:r w:rsidRPr="00FC2E86">
        <w:rPr>
          <w:bCs/>
          <w:lang w:val="uk-UA"/>
        </w:rPr>
        <w:t>Тарасівщина</w:t>
      </w:r>
      <w:proofErr w:type="spellEnd"/>
      <w:r w:rsidRPr="00FC2E86">
        <w:rPr>
          <w:bCs/>
          <w:lang w:val="uk-UA"/>
        </w:rPr>
        <w:t xml:space="preserve"> , села </w:t>
      </w:r>
      <w:proofErr w:type="spellStart"/>
      <w:r w:rsidRPr="00FC2E86">
        <w:rPr>
          <w:bCs/>
          <w:lang w:val="uk-UA"/>
        </w:rPr>
        <w:t>Блиставиця</w:t>
      </w:r>
      <w:proofErr w:type="spellEnd"/>
      <w:r w:rsidRPr="00FC2E86">
        <w:rPr>
          <w:bCs/>
          <w:lang w:val="uk-UA"/>
        </w:rPr>
        <w:t xml:space="preserve">, </w:t>
      </w:r>
      <w:r w:rsidRPr="00FC2E86">
        <w:rPr>
          <w:lang w:val="uk-UA"/>
        </w:rPr>
        <w:t xml:space="preserve"> с. Луб</w:t>
      </w:r>
      <w:r w:rsidRPr="00FC2E86">
        <w:rPr>
          <w:rFonts w:ascii="Calibri" w:hAnsi="Calibri" w:cs="Calibri"/>
          <w:lang w:val="uk-UA"/>
        </w:rPr>
        <w:t>'</w:t>
      </w:r>
      <w:r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E550E7" w:rsidRPr="00FC2E86" w:rsidRDefault="00E550E7" w:rsidP="00E550E7">
      <w:pPr>
        <w:jc w:val="both"/>
        <w:rPr>
          <w:lang w:val="uk-UA"/>
        </w:rPr>
      </w:pPr>
    </w:p>
    <w:p w:rsidR="00E550E7" w:rsidRPr="00FC2E86" w:rsidRDefault="00E550E7" w:rsidP="00E550E7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>ВИРІШИЛА:</w:t>
      </w:r>
    </w:p>
    <w:p w:rsidR="00E550E7" w:rsidRPr="008A2346" w:rsidRDefault="00E550E7" w:rsidP="00E550E7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Внести зміни до рішення 51</w:t>
      </w:r>
      <w:r w:rsidRPr="008A2346">
        <w:rPr>
          <w:lang w:val="uk-UA"/>
        </w:rPr>
        <w:t xml:space="preserve">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</w:t>
      </w:r>
      <w:r>
        <w:rPr>
          <w:lang w:val="uk-UA"/>
        </w:rPr>
        <w:t xml:space="preserve">я Бучанської міської ради від 20.12.2018 року за № </w:t>
      </w:r>
      <w:r w:rsidRPr="001E0ADB">
        <w:rPr>
          <w:lang w:val="uk-UA"/>
        </w:rPr>
        <w:t>2756</w:t>
      </w:r>
      <w:r>
        <w:rPr>
          <w:lang w:val="uk-UA"/>
        </w:rPr>
        <w:t>-51</w:t>
      </w:r>
      <w:r w:rsidRPr="008A2346">
        <w:rPr>
          <w:lang w:val="uk-UA"/>
        </w:rPr>
        <w:t>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>
        <w:rPr>
          <w:lang w:val="uk-UA"/>
        </w:rPr>
        <w:t xml:space="preserve"> «Про бюджет міста Буча на 2019</w:t>
      </w:r>
      <w:r w:rsidRPr="008A2346">
        <w:rPr>
          <w:lang w:val="uk-UA"/>
        </w:rPr>
        <w:t xml:space="preserve"> рік», згідно додатків.</w:t>
      </w:r>
    </w:p>
    <w:p w:rsidR="00E550E7" w:rsidRPr="006348F4" w:rsidRDefault="00E550E7" w:rsidP="00E550E7">
      <w:pPr>
        <w:pStyle w:val="a4"/>
        <w:numPr>
          <w:ilvl w:val="1"/>
          <w:numId w:val="1"/>
        </w:numPr>
        <w:spacing w:after="120"/>
        <w:ind w:left="0" w:firstLine="851"/>
        <w:jc w:val="both"/>
      </w:pPr>
      <w:r w:rsidRPr="006348F4">
        <w:t>У пункті 1 п.2 рішення замінити цифри  «</w:t>
      </w:r>
      <w:r>
        <w:t>523 830 065,79</w:t>
      </w:r>
      <w:r w:rsidRPr="006348F4">
        <w:t>», «</w:t>
      </w:r>
      <w:r>
        <w:t>425 105 853,00</w:t>
      </w:r>
      <w:r w:rsidRPr="006348F4">
        <w:t>», «</w:t>
      </w:r>
      <w:r>
        <w:t>98 724 212,79</w:t>
      </w:r>
      <w:r w:rsidRPr="006348F4">
        <w:t>»</w:t>
      </w:r>
      <w:r>
        <w:t xml:space="preserve"> на « 523 922 245,90 », « 425 493 687,00 », « 98 428 558,90 »</w:t>
      </w:r>
      <w:r w:rsidRPr="006348F4">
        <w:t>.</w:t>
      </w:r>
    </w:p>
    <w:p w:rsidR="00E550E7" w:rsidRPr="008A2346" w:rsidRDefault="00E550E7" w:rsidP="00E550E7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 xml:space="preserve">1, 2, </w:t>
      </w:r>
      <w:r w:rsidRPr="008A2346">
        <w:rPr>
          <w:lang w:val="uk-UA"/>
        </w:rPr>
        <w:t>3,</w:t>
      </w:r>
      <w:r>
        <w:rPr>
          <w:lang w:val="uk-UA"/>
        </w:rPr>
        <w:t xml:space="preserve"> 5, </w:t>
      </w:r>
      <w:r w:rsidRPr="008A2346">
        <w:rPr>
          <w:lang w:val="uk-UA"/>
        </w:rPr>
        <w:t>6,</w:t>
      </w:r>
      <w:r>
        <w:rPr>
          <w:lang w:val="uk-UA"/>
        </w:rPr>
        <w:t xml:space="preserve"> </w:t>
      </w:r>
      <w:r w:rsidRPr="008A2346">
        <w:rPr>
          <w:lang w:val="uk-UA"/>
        </w:rPr>
        <w:t>7 до рішення, виклавши їх у новій редакції.</w:t>
      </w:r>
    </w:p>
    <w:p w:rsidR="00E550E7" w:rsidRPr="008A2346" w:rsidRDefault="00E550E7" w:rsidP="00E550E7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</w:t>
      </w:r>
      <w:r>
        <w:rPr>
          <w:lang w:val="uk-UA"/>
        </w:rPr>
        <w:t>і зміни до бюджету міста на 2019</w:t>
      </w:r>
      <w:r w:rsidRPr="008A2346">
        <w:rPr>
          <w:lang w:val="uk-UA"/>
        </w:rPr>
        <w:t xml:space="preserve"> рік.</w:t>
      </w:r>
    </w:p>
    <w:p w:rsidR="00E550E7" w:rsidRPr="001F0CC3" w:rsidRDefault="00E550E7" w:rsidP="00E550E7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</w:t>
      </w:r>
      <w:proofErr w:type="spellStart"/>
      <w:r w:rsidRPr="008A2346">
        <w:t>виконанням</w:t>
      </w:r>
      <w:proofErr w:type="spellEnd"/>
      <w:r w:rsidRPr="008A2346">
        <w:t xml:space="preserve"> </w:t>
      </w:r>
      <w:proofErr w:type="spellStart"/>
      <w:r w:rsidRPr="008A2346">
        <w:t>даного</w:t>
      </w:r>
      <w:proofErr w:type="spellEnd"/>
      <w:r w:rsidRPr="008A2346">
        <w:t xml:space="preserve"> </w:t>
      </w:r>
      <w:proofErr w:type="spellStart"/>
      <w:r w:rsidRPr="008A2346">
        <w:t>рішення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з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</w:t>
      </w:r>
      <w:proofErr w:type="spellStart"/>
      <w:r w:rsidRPr="008A2346">
        <w:t>фінансів</w:t>
      </w:r>
      <w:proofErr w:type="spellEnd"/>
      <w:r w:rsidRPr="008A2346">
        <w:t xml:space="preserve"> та </w:t>
      </w:r>
      <w:proofErr w:type="spellStart"/>
      <w:r w:rsidRPr="008A2346">
        <w:t>інвестування</w:t>
      </w:r>
      <w:proofErr w:type="spellEnd"/>
      <w:r>
        <w:rPr>
          <w:lang w:val="uk-UA"/>
        </w:rPr>
        <w:t>.</w:t>
      </w:r>
    </w:p>
    <w:p w:rsidR="00E550E7" w:rsidRPr="00FC2E86" w:rsidRDefault="00E550E7" w:rsidP="00E550E7">
      <w:pPr>
        <w:jc w:val="both"/>
        <w:rPr>
          <w:sz w:val="22"/>
          <w:szCs w:val="22"/>
          <w:lang w:val="uk-UA"/>
        </w:rPr>
      </w:pPr>
    </w:p>
    <w:p w:rsidR="00E550E7" w:rsidRPr="001F0CC3" w:rsidRDefault="00E550E7" w:rsidP="00E550E7">
      <w:pPr>
        <w:ind w:firstLine="900"/>
        <w:jc w:val="both"/>
        <w:rPr>
          <w:sz w:val="22"/>
          <w:szCs w:val="22"/>
          <w:lang w:val="uk-UA"/>
        </w:rPr>
      </w:pPr>
    </w:p>
    <w:p w:rsidR="00E550E7" w:rsidRPr="001F0CC3" w:rsidRDefault="00E550E7" w:rsidP="00E550E7">
      <w:pPr>
        <w:ind w:firstLine="900"/>
        <w:jc w:val="both"/>
        <w:rPr>
          <w:sz w:val="22"/>
          <w:szCs w:val="22"/>
          <w:lang w:val="uk-UA"/>
        </w:rPr>
      </w:pPr>
    </w:p>
    <w:p w:rsidR="00E550E7" w:rsidRPr="001F0CC3" w:rsidRDefault="00E550E7" w:rsidP="00E550E7">
      <w:pPr>
        <w:ind w:firstLine="900"/>
        <w:jc w:val="both"/>
        <w:rPr>
          <w:sz w:val="22"/>
          <w:szCs w:val="22"/>
          <w:lang w:val="uk-UA"/>
        </w:rPr>
      </w:pPr>
    </w:p>
    <w:p w:rsidR="00E550E7" w:rsidRPr="001F0CC3" w:rsidRDefault="00E550E7" w:rsidP="00E550E7">
      <w:pPr>
        <w:ind w:firstLine="900"/>
        <w:jc w:val="both"/>
        <w:rPr>
          <w:sz w:val="22"/>
          <w:szCs w:val="22"/>
          <w:lang w:val="uk-UA"/>
        </w:rPr>
      </w:pPr>
    </w:p>
    <w:p w:rsidR="00E550E7" w:rsidRPr="001F0CC3" w:rsidRDefault="00E550E7" w:rsidP="00E550E7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               </w:t>
      </w:r>
      <w:r w:rsidRPr="001F0CC3">
        <w:rPr>
          <w:b/>
          <w:lang w:val="uk-UA"/>
        </w:rPr>
        <w:t xml:space="preserve"> Міський голова                                                                   </w:t>
      </w:r>
      <w:r>
        <w:rPr>
          <w:b/>
          <w:lang w:val="uk-UA"/>
        </w:rPr>
        <w:t xml:space="preserve">   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r w:rsidRPr="001F0CC3">
        <w:rPr>
          <w:b/>
          <w:lang w:val="uk-UA"/>
        </w:rPr>
        <w:t>Федорук</w:t>
      </w:r>
      <w:r w:rsidRPr="001F0CC3">
        <w:rPr>
          <w:b/>
          <w:sz w:val="22"/>
          <w:szCs w:val="22"/>
          <w:lang w:val="uk-UA"/>
        </w:rPr>
        <w:t xml:space="preserve">              </w:t>
      </w:r>
    </w:p>
    <w:p w:rsidR="00E550E7" w:rsidRPr="001F0CC3" w:rsidRDefault="00E550E7" w:rsidP="00E550E7">
      <w:pPr>
        <w:rPr>
          <w:sz w:val="20"/>
          <w:szCs w:val="20"/>
          <w:lang w:val="uk-UA"/>
        </w:rPr>
      </w:pPr>
    </w:p>
    <w:p w:rsidR="00E550E7" w:rsidRPr="001F0CC3" w:rsidRDefault="00E550E7" w:rsidP="00E550E7">
      <w:pPr>
        <w:jc w:val="right"/>
        <w:rPr>
          <w:sz w:val="20"/>
          <w:szCs w:val="20"/>
        </w:rPr>
      </w:pPr>
    </w:p>
    <w:p w:rsidR="00E550E7" w:rsidRDefault="00E550E7" w:rsidP="00E550E7">
      <w:pPr>
        <w:rPr>
          <w:b/>
          <w:sz w:val="25"/>
          <w:szCs w:val="25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7E5"/>
    <w:rsid w:val="004D4E27"/>
    <w:rsid w:val="00687D71"/>
    <w:rsid w:val="007347E5"/>
    <w:rsid w:val="00E5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94F48-1E8C-4CB2-A458-17C8B22E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50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E550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50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550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E550E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550E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2019-10-03T10:27:00Z</dcterms:created>
  <dcterms:modified xsi:type="dcterms:W3CDTF">2019-10-03T10:27:00Z</dcterms:modified>
</cp:coreProperties>
</file>